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EBEF4" w14:textId="661636C6" w:rsidR="00AB43A0" w:rsidRDefault="00AB43A0" w:rsidP="00AB43A0">
      <w:r>
        <w:t>From Matthew 6:9-13. THE LORD</w:t>
      </w:r>
      <w:r w:rsidR="009E3605">
        <w:t>'S PRAYER, PART 1</w:t>
      </w:r>
    </w:p>
    <w:p w14:paraId="1106BBF3" w14:textId="6E0C0D1E" w:rsidR="009905BB" w:rsidRDefault="009905BB" w:rsidP="00AB43A0">
      <w:r>
        <w:t>Copyright, Dr. J. Michael Strawn</w:t>
      </w:r>
    </w:p>
    <w:p w14:paraId="25B3B42C" w14:textId="77777777" w:rsidR="009E3605" w:rsidRDefault="009E3605" w:rsidP="00AB43A0"/>
    <w:p w14:paraId="653FBFD9" w14:textId="51B841B3" w:rsidR="00FF721C" w:rsidRDefault="00E546DF" w:rsidP="00AB43A0">
      <w:r>
        <w:t xml:space="preserve"> #1. In this passage, we can see </w:t>
      </w:r>
      <w:r w:rsidR="00FF721C">
        <w:t>two truths</w:t>
      </w:r>
      <w:r w:rsidR="00AB43A0">
        <w:t xml:space="preserve">: </w:t>
      </w:r>
    </w:p>
    <w:p w14:paraId="4718AFFC" w14:textId="77777777" w:rsidR="00FF721C" w:rsidRDefault="00FF721C" w:rsidP="00AB43A0"/>
    <w:p w14:paraId="1924248D" w14:textId="617E3E7E" w:rsidR="00FF721C" w:rsidRDefault="00AB43A0" w:rsidP="00FF721C">
      <w:pPr>
        <w:pStyle w:val="ListParagraph"/>
        <w:numPr>
          <w:ilvl w:val="0"/>
          <w:numId w:val="1"/>
        </w:numPr>
      </w:pPr>
      <w:r>
        <w:t xml:space="preserve">God is </w:t>
      </w:r>
      <w:r w:rsidR="00E546DF" w:rsidRPr="00FF721C">
        <w:rPr>
          <w:i/>
        </w:rPr>
        <w:t>t</w:t>
      </w:r>
      <w:r w:rsidRPr="00FF721C">
        <w:rPr>
          <w:i/>
        </w:rPr>
        <w:t>he Bedrock Reality</w:t>
      </w:r>
      <w:r>
        <w:t>. All else is epiphenominal (rests on top</w:t>
      </w:r>
      <w:r w:rsidR="002462B9">
        <w:t xml:space="preserve"> of that reality</w:t>
      </w:r>
      <w:r>
        <w:t xml:space="preserve">). </w:t>
      </w:r>
    </w:p>
    <w:p w14:paraId="445F46E1" w14:textId="77777777" w:rsidR="00FF721C" w:rsidRDefault="00FF721C" w:rsidP="00AB43A0"/>
    <w:p w14:paraId="7A13CC87" w14:textId="38E4CBBF" w:rsidR="009E3605" w:rsidRDefault="00AB43A0" w:rsidP="00FF721C">
      <w:pPr>
        <w:pStyle w:val="ListParagraph"/>
        <w:numPr>
          <w:ilvl w:val="0"/>
          <w:numId w:val="1"/>
        </w:numPr>
      </w:pPr>
      <w:r>
        <w:t xml:space="preserve">We are to be in relation to </w:t>
      </w:r>
      <w:r w:rsidR="00FF721C">
        <w:t xml:space="preserve">the bedrock reality </w:t>
      </w:r>
      <w:r>
        <w:t xml:space="preserve">by </w:t>
      </w:r>
      <w:r w:rsidR="00FF721C" w:rsidRPr="00FF721C">
        <w:rPr>
          <w:i/>
        </w:rPr>
        <w:t>prayer and obedience.</w:t>
      </w:r>
      <w:r w:rsidR="00FF721C">
        <w:t xml:space="preserve"> </w:t>
      </w:r>
    </w:p>
    <w:p w14:paraId="1195EC41" w14:textId="77777777" w:rsidR="009E3605" w:rsidRDefault="009E3605" w:rsidP="00AB43A0"/>
    <w:p w14:paraId="580E6697" w14:textId="77777777" w:rsidR="009905BB" w:rsidRDefault="00AB43A0" w:rsidP="00AB43A0">
      <w:r>
        <w:t>#2. PRAYER PRELIMINARIES:</w:t>
      </w:r>
    </w:p>
    <w:p w14:paraId="6186B22F" w14:textId="3B8285FF" w:rsidR="00FF721C" w:rsidRDefault="00AB43A0" w:rsidP="00AB43A0">
      <w:r>
        <w:t xml:space="preserve"> </w:t>
      </w:r>
    </w:p>
    <w:p w14:paraId="3905A651" w14:textId="4B4461B7" w:rsidR="00FF721C" w:rsidRDefault="00FF721C" w:rsidP="009905BB">
      <w:pPr>
        <w:pStyle w:val="ListParagraph"/>
        <w:numPr>
          <w:ilvl w:val="0"/>
          <w:numId w:val="3"/>
        </w:numPr>
        <w:spacing w:line="480" w:lineRule="auto"/>
      </w:pPr>
      <w:r>
        <w:t xml:space="preserve">A) </w:t>
      </w:r>
      <w:r w:rsidR="00AB43A0">
        <w:t xml:space="preserve">Pray in secret </w:t>
      </w:r>
      <w:r>
        <w:t>(</w:t>
      </w:r>
      <w:r w:rsidR="00AB43A0">
        <w:t>6:6.</w:t>
      </w:r>
      <w:r>
        <w:t>)</w:t>
      </w:r>
      <w:r w:rsidR="00AB43A0">
        <w:t xml:space="preserve"> </w:t>
      </w:r>
    </w:p>
    <w:p w14:paraId="722F52F6" w14:textId="66F5AC40" w:rsidR="00FF721C" w:rsidRDefault="00AB43A0" w:rsidP="009905BB">
      <w:pPr>
        <w:pStyle w:val="ListParagraph"/>
        <w:numPr>
          <w:ilvl w:val="0"/>
          <w:numId w:val="3"/>
        </w:numPr>
        <w:spacing w:line="480" w:lineRule="auto"/>
      </w:pPr>
      <w:r>
        <w:t xml:space="preserve">B) Do not pray for the sake of appearances </w:t>
      </w:r>
      <w:r w:rsidR="00FF721C">
        <w:t>(</w:t>
      </w:r>
      <w:r>
        <w:t>6:5.</w:t>
      </w:r>
      <w:r w:rsidR="00FF721C">
        <w:t>)</w:t>
      </w:r>
      <w:r>
        <w:t xml:space="preserve"> </w:t>
      </w:r>
    </w:p>
    <w:p w14:paraId="256F386E" w14:textId="13AF4B6E" w:rsidR="00FF721C" w:rsidRDefault="00AB43A0" w:rsidP="009905BB">
      <w:pPr>
        <w:pStyle w:val="ListParagraph"/>
        <w:numPr>
          <w:ilvl w:val="0"/>
          <w:numId w:val="3"/>
        </w:numPr>
        <w:spacing w:line="480" w:lineRule="auto"/>
      </w:pPr>
      <w:r>
        <w:t>C) N</w:t>
      </w:r>
      <w:r w:rsidR="00FF721C">
        <w:t>o meaningless repetition (6:7.)</w:t>
      </w:r>
    </w:p>
    <w:p w14:paraId="14147193" w14:textId="20BAAD72" w:rsidR="00FF721C" w:rsidRDefault="00AB43A0" w:rsidP="009905BB">
      <w:pPr>
        <w:pStyle w:val="ListParagraph"/>
        <w:numPr>
          <w:ilvl w:val="0"/>
          <w:numId w:val="3"/>
        </w:numPr>
        <w:spacing w:line="480" w:lineRule="auto"/>
      </w:pPr>
      <w:r>
        <w:t xml:space="preserve">D) Prayer does not tell God anything He does not already know </w:t>
      </w:r>
      <w:r w:rsidR="00FF721C">
        <w:t>(</w:t>
      </w:r>
      <w:r>
        <w:t>6:8.</w:t>
      </w:r>
      <w:r w:rsidR="00FF721C">
        <w:t>)</w:t>
      </w:r>
      <w:r>
        <w:t xml:space="preserve"> </w:t>
      </w:r>
    </w:p>
    <w:p w14:paraId="3F952752" w14:textId="6E5F4607" w:rsidR="009E3605" w:rsidRDefault="00AB43A0" w:rsidP="009905BB">
      <w:pPr>
        <w:pStyle w:val="ListParagraph"/>
        <w:numPr>
          <w:ilvl w:val="0"/>
          <w:numId w:val="3"/>
        </w:numPr>
        <w:spacing w:line="480" w:lineRule="auto"/>
      </w:pPr>
      <w:r>
        <w:t xml:space="preserve">E) Bear in mind the purpose of prayer. Its purpose is not to inform </w:t>
      </w:r>
      <w:r w:rsidR="00FF721C">
        <w:t>t</w:t>
      </w:r>
      <w:r>
        <w:t>he Lord</w:t>
      </w:r>
      <w:r w:rsidR="009905BB">
        <w:t xml:space="preserve"> of our </w:t>
      </w:r>
      <w:r>
        <w:t>needs. Rather</w:t>
      </w:r>
      <w:r w:rsidR="00FF721C">
        <w:t>,</w:t>
      </w:r>
      <w:r>
        <w:t xml:space="preserve"> prayer is a </w:t>
      </w:r>
      <w:r w:rsidR="00FF721C" w:rsidRPr="00FF721C">
        <w:rPr>
          <w:i/>
        </w:rPr>
        <w:t>measure of relation between two worlds</w:t>
      </w:r>
      <w:r w:rsidR="00FF721C">
        <w:t>. That relation is the reason for p</w:t>
      </w:r>
      <w:r>
        <w:t xml:space="preserve">rayer. </w:t>
      </w:r>
    </w:p>
    <w:p w14:paraId="503A155A" w14:textId="77777777" w:rsidR="009E3605" w:rsidRDefault="009E3605" w:rsidP="00AB43A0"/>
    <w:p w14:paraId="24BD5302" w14:textId="77777777" w:rsidR="00FF721C" w:rsidRDefault="00AB43A0" w:rsidP="00AB43A0">
      <w:r>
        <w:t xml:space="preserve">#3. THE BEDROCK REALITY: </w:t>
      </w:r>
    </w:p>
    <w:p w14:paraId="6E2CE8D6" w14:textId="77777777" w:rsidR="00FF721C" w:rsidRDefault="00FF721C" w:rsidP="00AB43A0"/>
    <w:p w14:paraId="4BED55AC" w14:textId="6CFAD2B4" w:rsidR="00FF721C" w:rsidRDefault="00AB43A0" w:rsidP="00FF721C">
      <w:pPr>
        <w:pStyle w:val="ListParagraph"/>
        <w:numPr>
          <w:ilvl w:val="0"/>
          <w:numId w:val="5"/>
        </w:numPr>
      </w:pPr>
      <w:r>
        <w:t xml:space="preserve">"Our Father who is in Heaven" </w:t>
      </w:r>
      <w:r w:rsidR="00FF721C">
        <w:t>(</w:t>
      </w:r>
      <w:r>
        <w:t>6:9.</w:t>
      </w:r>
      <w:r w:rsidR="00FF721C">
        <w:t>)</w:t>
      </w:r>
      <w:r>
        <w:t xml:space="preserve"> God is </w:t>
      </w:r>
      <w:r w:rsidR="001B1FC2">
        <w:t>real, invisible and present to human circumstance. Prayer is relation to this reality; not ritual</w:t>
      </w:r>
      <w:r>
        <w:t xml:space="preserve">. One may imagine that God is there. But imagination is not the same thing as faith. By faith we </w:t>
      </w:r>
      <w:r w:rsidRPr="001B1FC2">
        <w:rPr>
          <w:i/>
        </w:rPr>
        <w:t>know</w:t>
      </w:r>
      <w:r>
        <w:t xml:space="preserve"> that He is there. Therefore</w:t>
      </w:r>
      <w:r w:rsidR="001B1FC2">
        <w:t>,</w:t>
      </w:r>
      <w:r>
        <w:t xml:space="preserve"> in this sense</w:t>
      </w:r>
      <w:r w:rsidR="001B1FC2">
        <w:t>,</w:t>
      </w:r>
      <w:r>
        <w:t xml:space="preserve"> belief is knowle</w:t>
      </w:r>
      <w:r w:rsidR="001B1FC2">
        <w:t>dge. Prayer is founded on that r</w:t>
      </w:r>
      <w:r>
        <w:t xml:space="preserve">elation. </w:t>
      </w:r>
    </w:p>
    <w:p w14:paraId="767E01DA" w14:textId="77777777" w:rsidR="00FF721C" w:rsidRDefault="00FF721C" w:rsidP="00AB43A0"/>
    <w:p w14:paraId="5F51F56F" w14:textId="2AF287CB" w:rsidR="009E3605" w:rsidRDefault="00AB43A0" w:rsidP="00FF721C">
      <w:pPr>
        <w:pStyle w:val="ListParagraph"/>
        <w:numPr>
          <w:ilvl w:val="0"/>
          <w:numId w:val="5"/>
        </w:numPr>
      </w:pPr>
      <w:r>
        <w:t xml:space="preserve">"Hallowed be Your name" </w:t>
      </w:r>
      <w:r w:rsidR="00FF721C">
        <w:t>(</w:t>
      </w:r>
      <w:r>
        <w:t>6:9.</w:t>
      </w:r>
      <w:r w:rsidR="00FF721C">
        <w:t>)</w:t>
      </w:r>
      <w:r>
        <w:t xml:space="preserve"> This is reverence. God</w:t>
      </w:r>
      <w:r w:rsidR="001B1FC2">
        <w:t xml:space="preserve"> is not to be </w:t>
      </w:r>
      <w:r>
        <w:t xml:space="preserve">reduced </w:t>
      </w:r>
      <w:r w:rsidR="001B1FC2">
        <w:t>n</w:t>
      </w:r>
      <w:r>
        <w:t xml:space="preserve">or diminished just to the reach of a fact. Prayer </w:t>
      </w:r>
      <w:r w:rsidR="001B1FC2">
        <w:t xml:space="preserve">itself </w:t>
      </w:r>
      <w:r>
        <w:t>does not make us reverent. Reverence</w:t>
      </w:r>
      <w:r w:rsidR="001B1FC2">
        <w:t>, instead,</w:t>
      </w:r>
      <w:r>
        <w:t xml:space="preserve"> should co</w:t>
      </w:r>
      <w:r w:rsidR="001B1FC2">
        <w:t>nduce to p</w:t>
      </w:r>
      <w:r>
        <w:t>rayer. Reverence i</w:t>
      </w:r>
      <w:r w:rsidR="001B1FC2">
        <w:t>s a repudiation of corruption. In it, we acknowledge that w</w:t>
      </w:r>
      <w:r>
        <w:t xml:space="preserve">e cannot deal with Him on our terms. </w:t>
      </w:r>
    </w:p>
    <w:p w14:paraId="7D737780" w14:textId="77777777" w:rsidR="009E3605" w:rsidRDefault="009E3605" w:rsidP="00AB43A0"/>
    <w:p w14:paraId="54A056C7" w14:textId="7FC41B27" w:rsidR="00AB43A0" w:rsidRDefault="00AB43A0" w:rsidP="00AB43A0">
      <w:r>
        <w:t>Prayer is an elevated occurre</w:t>
      </w:r>
      <w:r w:rsidR="00FF721C">
        <w:t>nce.</w:t>
      </w:r>
      <w:r>
        <w:t xml:space="preserve"> It's dealing with The King o</w:t>
      </w:r>
      <w:r w:rsidR="001B1FC2">
        <w:t>f Kings. Prayer is directed to t</w:t>
      </w:r>
      <w:r>
        <w:t>he Total Authority.  Every prayer should attempt to move the Lord! Jesus shows us how.</w:t>
      </w:r>
    </w:p>
    <w:p w14:paraId="262DFCB7" w14:textId="77777777" w:rsidR="00AB43A0" w:rsidRDefault="00AB43A0" w:rsidP="00AB43A0"/>
    <w:p w14:paraId="4D44CBF3" w14:textId="77777777" w:rsidR="00AB43A0" w:rsidRDefault="00AB43A0" w:rsidP="00AB43A0"/>
    <w:p w14:paraId="2F912EA4" w14:textId="77777777" w:rsidR="00510307" w:rsidRDefault="00510307" w:rsidP="00AB43A0"/>
    <w:p w14:paraId="195B6AFF" w14:textId="77777777" w:rsidR="009905BB" w:rsidRDefault="009905BB" w:rsidP="00AB43A0"/>
    <w:p w14:paraId="4DE127A3" w14:textId="77777777" w:rsidR="00F463DA" w:rsidRDefault="00AB43A0" w:rsidP="00AB43A0">
      <w:r>
        <w:lastRenderedPageBreak/>
        <w:t>From Matthew 6:9-13. THE LORD</w:t>
      </w:r>
      <w:r w:rsidR="00F463DA">
        <w:t>'S PRAYER, PART 2</w:t>
      </w:r>
      <w:r>
        <w:t xml:space="preserve"> </w:t>
      </w:r>
    </w:p>
    <w:p w14:paraId="7909B101" w14:textId="77777777" w:rsidR="00F463DA" w:rsidRDefault="00F463DA" w:rsidP="00AB43A0"/>
    <w:p w14:paraId="2152AFEA" w14:textId="77777777" w:rsidR="001B1FC2" w:rsidRDefault="00AB43A0" w:rsidP="00AB43A0">
      <w:r>
        <w:t xml:space="preserve">#3. THE BEDROCK REALITY </w:t>
      </w:r>
      <w:r w:rsidR="00F463DA">
        <w:t>(</w:t>
      </w:r>
      <w:r>
        <w:t>continued</w:t>
      </w:r>
      <w:r w:rsidR="00F463DA">
        <w:t>)</w:t>
      </w:r>
      <w:r>
        <w:t xml:space="preserve">: </w:t>
      </w:r>
    </w:p>
    <w:p w14:paraId="5B8A20DE" w14:textId="77777777" w:rsidR="001B1FC2" w:rsidRDefault="001B1FC2" w:rsidP="00AB43A0"/>
    <w:p w14:paraId="19F9F809" w14:textId="13022E5A" w:rsidR="00234EBE" w:rsidRDefault="00AB43A0" w:rsidP="00AB43A0">
      <w:r>
        <w:t xml:space="preserve">"Your kingdom come, Your will be done on earth as it is in Heaven" </w:t>
      </w:r>
      <w:r w:rsidR="00510307">
        <w:t>(</w:t>
      </w:r>
      <w:r>
        <w:t>6:10.</w:t>
      </w:r>
      <w:r w:rsidR="00510307">
        <w:t>)</w:t>
      </w:r>
      <w:r>
        <w:t xml:space="preserve"> The Kingdom of God is imposed upon the earth and upon the men in it. Time and materiality a</w:t>
      </w:r>
      <w:r w:rsidR="001B1FC2">
        <w:t>re to be understood as part of t</w:t>
      </w:r>
      <w:r>
        <w:t xml:space="preserve">he Kingdom of God. </w:t>
      </w:r>
      <w:r w:rsidR="00510307">
        <w:t>The idea is of</w:t>
      </w:r>
      <w:r>
        <w:t xml:space="preserve"> ownership. God holds the same power in Heaven and on the earth. In terms of </w:t>
      </w:r>
      <w:r w:rsidR="001B1FC2">
        <w:t xml:space="preserve">the power of </w:t>
      </w:r>
      <w:r>
        <w:t>God</w:t>
      </w:r>
      <w:r w:rsidR="00510307">
        <w:t>,</w:t>
      </w:r>
      <w:r>
        <w:t xml:space="preserve"> there is no discontinuity between the two worlds. This is the arrangement that we want.  Prayer acknowledges this complete absence of any power discontinuity between heaven and</w:t>
      </w:r>
      <w:r w:rsidR="001B1FC2">
        <w:t xml:space="preserve"> earth</w:t>
      </w:r>
      <w:r>
        <w:t xml:space="preserve">. This means that there is a </w:t>
      </w:r>
      <w:r w:rsidR="00510307">
        <w:t xml:space="preserve">power relation </w:t>
      </w:r>
      <w:r>
        <w:t xml:space="preserve">between </w:t>
      </w:r>
      <w:r w:rsidR="00510307">
        <w:rPr>
          <w:i/>
        </w:rPr>
        <w:t>the pure S</w:t>
      </w:r>
      <w:r w:rsidR="00510307" w:rsidRPr="00510307">
        <w:rPr>
          <w:i/>
        </w:rPr>
        <w:t>pirit</w:t>
      </w:r>
      <w:r w:rsidR="00510307">
        <w:t xml:space="preserve"> </w:t>
      </w:r>
      <w:r>
        <w:t>(God)</w:t>
      </w:r>
      <w:r w:rsidR="00510307">
        <w:t xml:space="preserve"> </w:t>
      </w:r>
      <w:r>
        <w:t>---</w:t>
      </w:r>
      <w:r w:rsidR="00510307">
        <w:t xml:space="preserve"> </w:t>
      </w:r>
      <w:r>
        <w:t>and</w:t>
      </w:r>
      <w:r w:rsidR="00510307">
        <w:t xml:space="preserve"> </w:t>
      </w:r>
      <w:r>
        <w:t>---</w:t>
      </w:r>
      <w:r w:rsidR="00510307">
        <w:t xml:space="preserve"> m</w:t>
      </w:r>
      <w:r>
        <w:t>ateriality</w:t>
      </w:r>
      <w:r w:rsidR="00510307">
        <w:t xml:space="preserve"> (our physical world and the circumstances within it</w:t>
      </w:r>
      <w:r>
        <w:t>.</w:t>
      </w:r>
      <w:r w:rsidR="00510307">
        <w:t>)</w:t>
      </w:r>
      <w:r>
        <w:t xml:space="preserve"> </w:t>
      </w:r>
    </w:p>
    <w:p w14:paraId="7F13FD4C" w14:textId="77777777" w:rsidR="00234EBE" w:rsidRDefault="00234EBE" w:rsidP="00AB43A0"/>
    <w:p w14:paraId="6206377C" w14:textId="77777777" w:rsidR="00510307" w:rsidRDefault="00AB43A0" w:rsidP="00AB43A0">
      <w:r>
        <w:t>Verse ten projects the configuration o</w:t>
      </w:r>
      <w:r w:rsidR="00510307">
        <w:t>f this</w:t>
      </w:r>
      <w:r>
        <w:t xml:space="preserve"> reciprocal. The geometry of The Reciprocal is </w:t>
      </w:r>
      <w:r w:rsidR="00510307">
        <w:t>a circle. The r</w:t>
      </w:r>
      <w:r>
        <w:t>eciprocal starts with God</w:t>
      </w:r>
      <w:r w:rsidR="00510307">
        <w:t xml:space="preserve"> </w:t>
      </w:r>
      <w:r>
        <w:t>---</w:t>
      </w:r>
      <w:r w:rsidR="00510307">
        <w:t xml:space="preserve"> </w:t>
      </w:r>
      <w:r>
        <w:t>imposing His power</w:t>
      </w:r>
      <w:r w:rsidR="00510307">
        <w:t xml:space="preserve"> </w:t>
      </w:r>
      <w:r>
        <w:t>---</w:t>
      </w:r>
      <w:r w:rsidR="00510307">
        <w:t xml:space="preserve"> </w:t>
      </w:r>
      <w:r>
        <w:t>upon---&gt;</w:t>
      </w:r>
      <w:r w:rsidR="00510307">
        <w:t xml:space="preserve"> </w:t>
      </w:r>
      <w:r>
        <w:t>Earth and m</w:t>
      </w:r>
      <w:r w:rsidR="00234EBE">
        <w:t>an</w:t>
      </w:r>
      <w:r w:rsidR="00510307">
        <w:t xml:space="preserve"> </w:t>
      </w:r>
      <w:r w:rsidR="00234EBE">
        <w:t>---&gt;t</w:t>
      </w:r>
      <w:r w:rsidR="00510307">
        <w:t xml:space="preserve"> </w:t>
      </w:r>
      <w:r w:rsidR="00234EBE">
        <w:t>hen men pray</w:t>
      </w:r>
      <w:r w:rsidR="00510307">
        <w:t xml:space="preserve"> </w:t>
      </w:r>
      <w:r w:rsidR="00234EBE">
        <w:t>---&gt;</w:t>
      </w:r>
      <w:r w:rsidR="00510307">
        <w:t xml:space="preserve"> </w:t>
      </w:r>
      <w:r w:rsidR="00234EBE">
        <w:t>back to t</w:t>
      </w:r>
      <w:r>
        <w:t>he Lord</w:t>
      </w:r>
      <w:r w:rsidR="00510307">
        <w:t>,</w:t>
      </w:r>
      <w:r>
        <w:t xml:space="preserve"> with the intent to relate to Him. The Lord relates to man in terms of </w:t>
      </w:r>
      <w:r w:rsidR="00510307" w:rsidRPr="00510307">
        <w:rPr>
          <w:i/>
        </w:rPr>
        <w:t>supernatural power</w:t>
      </w:r>
      <w:r w:rsidR="00510307">
        <w:rPr>
          <w:i/>
        </w:rPr>
        <w:t>,</w:t>
      </w:r>
      <w:r w:rsidR="00510307">
        <w:t xml:space="preserve"> </w:t>
      </w:r>
      <w:r>
        <w:t>and we relate to Him in faith and</w:t>
      </w:r>
      <w:r w:rsidR="00510307">
        <w:t xml:space="preserve"> by prayer: the reciprocal. According to Jesus, </w:t>
      </w:r>
      <w:r>
        <w:t xml:space="preserve">nothing resists the force of the reciprocal, in heaven or on the earth. </w:t>
      </w:r>
    </w:p>
    <w:p w14:paraId="36615B87" w14:textId="77777777" w:rsidR="00510307" w:rsidRDefault="00510307" w:rsidP="00AB43A0"/>
    <w:p w14:paraId="63511074" w14:textId="238B69AA" w:rsidR="00AB43A0" w:rsidRDefault="00AB43A0" w:rsidP="00AB43A0">
      <w:r>
        <w:t>So, shall we pray?!</w:t>
      </w:r>
    </w:p>
    <w:p w14:paraId="37F1108D" w14:textId="77777777" w:rsidR="00AB43A0" w:rsidRDefault="00AB43A0" w:rsidP="00AB43A0"/>
    <w:p w14:paraId="5001096F" w14:textId="77777777" w:rsidR="00510307" w:rsidRDefault="00510307" w:rsidP="00AB43A0"/>
    <w:p w14:paraId="52D3B46D" w14:textId="77777777" w:rsidR="00510307" w:rsidRDefault="00510307" w:rsidP="00AB43A0"/>
    <w:p w14:paraId="366D3392" w14:textId="355DE342" w:rsidR="00F463DA" w:rsidRDefault="00AB43A0" w:rsidP="00AB43A0">
      <w:r>
        <w:t>From Matthew 6:9-13. THE LORD</w:t>
      </w:r>
      <w:r w:rsidR="00510307">
        <w:t>'S PRAYER, PART 3</w:t>
      </w:r>
      <w:r>
        <w:t xml:space="preserve"> </w:t>
      </w:r>
    </w:p>
    <w:p w14:paraId="04EBF080" w14:textId="77777777" w:rsidR="00F463DA" w:rsidRDefault="00F463DA" w:rsidP="00AB43A0"/>
    <w:p w14:paraId="4AA0AFFE" w14:textId="77777777" w:rsidR="00510307" w:rsidRDefault="00AB43A0" w:rsidP="00AB43A0">
      <w:r>
        <w:t xml:space="preserve">#4. THE RECIPROCAL: "Give us this day our daily bread" 6:11. </w:t>
      </w:r>
    </w:p>
    <w:p w14:paraId="540AA5D4" w14:textId="77777777" w:rsidR="00510307" w:rsidRDefault="00510307" w:rsidP="00AB43A0"/>
    <w:p w14:paraId="41FCF852" w14:textId="213BCC12" w:rsidR="009045C8" w:rsidRDefault="00AB43A0" w:rsidP="00AB43A0">
      <w:r>
        <w:t>God</w:t>
      </w:r>
      <w:r w:rsidR="00555FD5">
        <w:t xml:space="preserve"> </w:t>
      </w:r>
      <w:r>
        <w:t>---&gt;</w:t>
      </w:r>
      <w:r w:rsidR="00555FD5">
        <w:t xml:space="preserve">  </w:t>
      </w:r>
      <w:r>
        <w:t>gives/provides</w:t>
      </w:r>
      <w:r w:rsidR="00555FD5">
        <w:t xml:space="preserve"> </w:t>
      </w:r>
      <w:r>
        <w:t>---&gt;</w:t>
      </w:r>
      <w:r w:rsidR="00555FD5">
        <w:t xml:space="preserve"> </w:t>
      </w:r>
      <w:r>
        <w:t>to man his needs</w:t>
      </w:r>
      <w:r w:rsidR="00555FD5">
        <w:t xml:space="preserve"> </w:t>
      </w:r>
      <w:r>
        <w:t>---&gt;</w:t>
      </w:r>
      <w:r w:rsidR="00555FD5">
        <w:t xml:space="preserve"> </w:t>
      </w:r>
      <w:r>
        <w:t xml:space="preserve">as we ask for/pray for those needs. This makes us part of </w:t>
      </w:r>
      <w:r w:rsidR="00510307" w:rsidRPr="00510307">
        <w:rPr>
          <w:i/>
        </w:rPr>
        <w:t>the reciprocal</w:t>
      </w:r>
      <w:r>
        <w:t xml:space="preserve">. </w:t>
      </w:r>
    </w:p>
    <w:p w14:paraId="490722F8" w14:textId="77777777" w:rsidR="009045C8" w:rsidRDefault="009045C8" w:rsidP="00AB43A0"/>
    <w:p w14:paraId="6DE432CA" w14:textId="20CF3A95" w:rsidR="00510307" w:rsidRDefault="00AB43A0" w:rsidP="00AB43A0">
      <w:r>
        <w:t xml:space="preserve">Prayer evidences belief that </w:t>
      </w:r>
      <w:r w:rsidR="00510307">
        <w:t xml:space="preserve">human survival </w:t>
      </w:r>
      <w:r>
        <w:t>is a dependency of God. It is not the result of dominating, controlling nature. It is not the result of economics nor world ma</w:t>
      </w:r>
      <w:r w:rsidR="00510307">
        <w:t>rkets. So, what can this mean?</w:t>
      </w:r>
    </w:p>
    <w:p w14:paraId="748226FF" w14:textId="77777777" w:rsidR="00510307" w:rsidRDefault="00510307" w:rsidP="00AB43A0"/>
    <w:p w14:paraId="401EF614" w14:textId="4C062939" w:rsidR="00510307" w:rsidRDefault="00AB43A0" w:rsidP="00510307">
      <w:pPr>
        <w:pStyle w:val="ListParagraph"/>
        <w:numPr>
          <w:ilvl w:val="0"/>
          <w:numId w:val="6"/>
        </w:numPr>
      </w:pPr>
      <w:r>
        <w:t>a)</w:t>
      </w:r>
      <w:r w:rsidR="00510307">
        <w:t xml:space="preserve"> </w:t>
      </w:r>
      <w:r>
        <w:t xml:space="preserve">Jesus does not tell us how God does this. So we do not know that. </w:t>
      </w:r>
    </w:p>
    <w:p w14:paraId="42F360C5" w14:textId="77777777" w:rsidR="00510307" w:rsidRDefault="00510307" w:rsidP="00AB43A0"/>
    <w:p w14:paraId="080157F8" w14:textId="5EF33135" w:rsidR="00510307" w:rsidRDefault="00AB43A0" w:rsidP="00510307">
      <w:pPr>
        <w:pStyle w:val="ListParagraph"/>
        <w:numPr>
          <w:ilvl w:val="0"/>
          <w:numId w:val="6"/>
        </w:numPr>
      </w:pPr>
      <w:r>
        <w:t>b)</w:t>
      </w:r>
      <w:r w:rsidR="00686E31">
        <w:t xml:space="preserve"> We are to pray for t</w:t>
      </w:r>
      <w:r>
        <w:t xml:space="preserve">he Lord to "give us" our daily needs. </w:t>
      </w:r>
    </w:p>
    <w:p w14:paraId="28CC5C08" w14:textId="77777777" w:rsidR="00510307" w:rsidRDefault="00510307" w:rsidP="00AB43A0"/>
    <w:p w14:paraId="0DD43272" w14:textId="7595ADDD" w:rsidR="00510307" w:rsidRDefault="00AB43A0" w:rsidP="00510307">
      <w:pPr>
        <w:pStyle w:val="ListParagraph"/>
        <w:numPr>
          <w:ilvl w:val="0"/>
          <w:numId w:val="6"/>
        </w:numPr>
      </w:pPr>
      <w:r>
        <w:t>c)</w:t>
      </w:r>
      <w:r w:rsidR="00686E31">
        <w:t xml:space="preserve"> </w:t>
      </w:r>
      <w:r>
        <w:t xml:space="preserve">Those who pray about such things believe that these provisions are within </w:t>
      </w:r>
      <w:r w:rsidR="00686E31">
        <w:t xml:space="preserve">the power </w:t>
      </w:r>
      <w:r>
        <w:t xml:space="preserve">of God. </w:t>
      </w:r>
    </w:p>
    <w:p w14:paraId="354C8E72" w14:textId="77777777" w:rsidR="00510307" w:rsidRDefault="00510307" w:rsidP="00AB43A0"/>
    <w:p w14:paraId="0FD267AF" w14:textId="0A3BFF5C" w:rsidR="00510307" w:rsidRDefault="00AB43A0" w:rsidP="00510307">
      <w:pPr>
        <w:pStyle w:val="ListParagraph"/>
        <w:numPr>
          <w:ilvl w:val="0"/>
          <w:numId w:val="6"/>
        </w:numPr>
      </w:pPr>
      <w:r>
        <w:t>d)</w:t>
      </w:r>
      <w:r w:rsidR="00686E31">
        <w:t xml:space="preserve"> </w:t>
      </w:r>
      <w:r>
        <w:t xml:space="preserve">We won't pray if we don't believe that. </w:t>
      </w:r>
    </w:p>
    <w:p w14:paraId="5501858D" w14:textId="77777777" w:rsidR="00510307" w:rsidRDefault="00510307" w:rsidP="00AB43A0"/>
    <w:p w14:paraId="5AE97908" w14:textId="068A30C7" w:rsidR="00510307" w:rsidRDefault="00AB43A0" w:rsidP="00510307">
      <w:pPr>
        <w:pStyle w:val="ListParagraph"/>
        <w:numPr>
          <w:ilvl w:val="0"/>
          <w:numId w:val="6"/>
        </w:numPr>
      </w:pPr>
      <w:r>
        <w:t>e)</w:t>
      </w:r>
      <w:r w:rsidR="00686E31">
        <w:t xml:space="preserve">  </w:t>
      </w:r>
      <w:r>
        <w:t>If God "gives</w:t>
      </w:r>
      <w:r w:rsidR="00686E31">
        <w:t>,</w:t>
      </w:r>
      <w:r>
        <w:t>" then nature, business, money systems are not the source of "bread</w:t>
      </w:r>
      <w:r w:rsidR="00686E31">
        <w:t>."</w:t>
      </w:r>
      <w:r>
        <w:t xml:space="preserve"> </w:t>
      </w:r>
    </w:p>
    <w:p w14:paraId="366D5FC5" w14:textId="77777777" w:rsidR="00510307" w:rsidRDefault="00510307" w:rsidP="00AB43A0"/>
    <w:p w14:paraId="0CD04121" w14:textId="63246691" w:rsidR="00510307" w:rsidRDefault="00AB43A0" w:rsidP="00510307">
      <w:pPr>
        <w:pStyle w:val="ListParagraph"/>
        <w:numPr>
          <w:ilvl w:val="0"/>
          <w:numId w:val="6"/>
        </w:numPr>
      </w:pPr>
      <w:r>
        <w:t>f)</w:t>
      </w:r>
      <w:r w:rsidR="00686E31">
        <w:t xml:space="preserve"> </w:t>
      </w:r>
      <w:r>
        <w:t>Jesus infers that such a commitment to the reciprocal means we have entered a different kind of economy</w:t>
      </w:r>
      <w:r w:rsidR="00686E31">
        <w:t xml:space="preserve"> </w:t>
      </w:r>
      <w:r>
        <w:t>and a different kind of biology . If this is true</w:t>
      </w:r>
      <w:r w:rsidR="00686E31">
        <w:t>,</w:t>
      </w:r>
      <w:r>
        <w:t xml:space="preserve"> then we should live on that foundation. Bread is a by-product of </w:t>
      </w:r>
      <w:r w:rsidR="00686E31">
        <w:t xml:space="preserve">the reciprocal </w:t>
      </w:r>
      <w:r>
        <w:t>and our involvement in it</w:t>
      </w:r>
      <w:r w:rsidR="00686E31">
        <w:t>. By generalization so are</w:t>
      </w:r>
      <w:r>
        <w:t xml:space="preserve"> healing, protection, refuge and wellbeing. </w:t>
      </w:r>
    </w:p>
    <w:p w14:paraId="1CFFD179" w14:textId="77777777" w:rsidR="00510307" w:rsidRDefault="00510307" w:rsidP="00AB43A0"/>
    <w:p w14:paraId="5EEFD09B" w14:textId="47D89673" w:rsidR="00510307" w:rsidRDefault="00AB43A0" w:rsidP="00510307">
      <w:pPr>
        <w:pStyle w:val="ListParagraph"/>
        <w:numPr>
          <w:ilvl w:val="0"/>
          <w:numId w:val="6"/>
        </w:numPr>
      </w:pPr>
      <w:r>
        <w:t xml:space="preserve">g) Therefore, </w:t>
      </w:r>
      <w:r w:rsidR="00686E31">
        <w:t xml:space="preserve">the power </w:t>
      </w:r>
      <w:r>
        <w:t xml:space="preserve">of God and our relation to it holds all the keys to our survival. </w:t>
      </w:r>
    </w:p>
    <w:p w14:paraId="1D13DEAF" w14:textId="77777777" w:rsidR="00510307" w:rsidRDefault="00510307" w:rsidP="00AB43A0"/>
    <w:p w14:paraId="1B9AF97A" w14:textId="15439B07" w:rsidR="00510307" w:rsidRDefault="00AB43A0" w:rsidP="00510307">
      <w:pPr>
        <w:pStyle w:val="ListParagraph"/>
        <w:numPr>
          <w:ilvl w:val="0"/>
          <w:numId w:val="6"/>
        </w:numPr>
      </w:pPr>
      <w:r>
        <w:t>h)</w:t>
      </w:r>
      <w:r w:rsidR="00686E31">
        <w:t xml:space="preserve"> The r</w:t>
      </w:r>
      <w:r>
        <w:t>eciprocal is asymmetric</w:t>
      </w:r>
      <w:r w:rsidR="00686E31">
        <w:t xml:space="preserve"> (doesn't correspond equally)</w:t>
      </w:r>
      <w:r>
        <w:t xml:space="preserve"> to</w:t>
      </w:r>
      <w:r w:rsidR="00686E31">
        <w:t>,</w:t>
      </w:r>
      <w:r>
        <w:t xml:space="preserve"> and</w:t>
      </w:r>
      <w:r w:rsidR="00686E31">
        <w:t xml:space="preserve"> overpowers, "earth:" nature, economics, and</w:t>
      </w:r>
      <w:r>
        <w:t xml:space="preserve"> all things physical.</w:t>
      </w:r>
    </w:p>
    <w:p w14:paraId="1E529D3E" w14:textId="77777777" w:rsidR="00510307" w:rsidRDefault="00510307" w:rsidP="00AB43A0"/>
    <w:p w14:paraId="6C92CF62" w14:textId="68D27653" w:rsidR="00510307" w:rsidRDefault="00AB43A0" w:rsidP="00510307">
      <w:pPr>
        <w:pStyle w:val="ListParagraph"/>
        <w:numPr>
          <w:ilvl w:val="0"/>
          <w:numId w:val="6"/>
        </w:numPr>
      </w:pPr>
      <w:r>
        <w:t>i)</w:t>
      </w:r>
      <w:r w:rsidR="00686E31">
        <w:t xml:space="preserve"> </w:t>
      </w:r>
      <w:r>
        <w:t>In other words</w:t>
      </w:r>
      <w:r w:rsidR="00686E31">
        <w:t>,</w:t>
      </w:r>
      <w:r>
        <w:t xml:space="preserve"> commitment to the reciproca</w:t>
      </w:r>
      <w:r w:rsidR="00322F6A">
        <w:t xml:space="preserve">l changes all the rules </w:t>
      </w:r>
      <w:r>
        <w:t>about our temporal</w:t>
      </w:r>
      <w:r w:rsidR="00322F6A">
        <w:t xml:space="preserve"> (earthly)</w:t>
      </w:r>
      <w:r>
        <w:t xml:space="preserve"> existence. </w:t>
      </w:r>
    </w:p>
    <w:p w14:paraId="1F7A768E" w14:textId="77777777" w:rsidR="00510307" w:rsidRDefault="00510307" w:rsidP="00AB43A0"/>
    <w:p w14:paraId="3614C5F8" w14:textId="203ECD18" w:rsidR="00AB43A0" w:rsidRDefault="00AB43A0" w:rsidP="00AB43A0">
      <w:r>
        <w:t xml:space="preserve">This </w:t>
      </w:r>
      <w:r w:rsidR="00322F6A">
        <w:t>amazing relation, into which God invites us, is</w:t>
      </w:r>
      <w:r>
        <w:t xml:space="preserve"> part of is a supernatural </w:t>
      </w:r>
      <w:r w:rsidR="00686E31">
        <w:t>“</w:t>
      </w:r>
      <w:r>
        <w:t>cause to effect</w:t>
      </w:r>
      <w:r w:rsidR="00686E31">
        <w:t>” structure</w:t>
      </w:r>
      <w:r>
        <w:t xml:space="preserve">. Believers by committing to </w:t>
      </w:r>
      <w:r w:rsidR="00686E31">
        <w:t xml:space="preserve">the reciprocal </w:t>
      </w:r>
      <w:r>
        <w:t>become symbols of the active power of God in the world.</w:t>
      </w:r>
    </w:p>
    <w:p w14:paraId="55FB7F47" w14:textId="77777777" w:rsidR="00AB43A0" w:rsidRDefault="00AB43A0" w:rsidP="00AB43A0"/>
    <w:p w14:paraId="2C4EABDF" w14:textId="77777777" w:rsidR="00AB43A0" w:rsidRDefault="00AB43A0" w:rsidP="00AB43A0"/>
    <w:p w14:paraId="6A76200F" w14:textId="6B9CA496" w:rsidR="00F463DA" w:rsidRDefault="00AB43A0" w:rsidP="00AB43A0">
      <w:r>
        <w:t>From Matthew 6:9-13. THE LORD</w:t>
      </w:r>
      <w:r w:rsidR="00F463DA">
        <w:t>'S PRAYER, PART 4</w:t>
      </w:r>
      <w:r>
        <w:t xml:space="preserve"> </w:t>
      </w:r>
    </w:p>
    <w:p w14:paraId="5F09FF9B" w14:textId="77777777" w:rsidR="00F463DA" w:rsidRDefault="00F463DA" w:rsidP="00AB43A0"/>
    <w:p w14:paraId="244ED5D5" w14:textId="77777777" w:rsidR="00322F6A" w:rsidRDefault="00AB43A0" w:rsidP="00AB43A0">
      <w:r>
        <w:t xml:space="preserve">#4. THE RECIPROCAL </w:t>
      </w:r>
      <w:r w:rsidR="00F463DA">
        <w:t>(</w:t>
      </w:r>
      <w:r>
        <w:t>continued</w:t>
      </w:r>
      <w:r w:rsidR="00F463DA">
        <w:t>)</w:t>
      </w:r>
      <w:r>
        <w:t>:</w:t>
      </w:r>
    </w:p>
    <w:p w14:paraId="3AA11EDC" w14:textId="77777777" w:rsidR="00322F6A" w:rsidRDefault="00322F6A" w:rsidP="00AB43A0"/>
    <w:p w14:paraId="3B8A804E" w14:textId="77777777" w:rsidR="00322F6A" w:rsidRDefault="00322F6A" w:rsidP="00AB43A0">
      <w:r>
        <w:t xml:space="preserve"> "A</w:t>
      </w:r>
      <w:r w:rsidR="00AB43A0">
        <w:t xml:space="preserve">nd forgive us our debts, as we also have forgiven our debtors" </w:t>
      </w:r>
      <w:r>
        <w:t>(</w:t>
      </w:r>
      <w:r w:rsidR="00AB43A0">
        <w:t>6:12.</w:t>
      </w:r>
      <w:r>
        <w:t>)</w:t>
      </w:r>
      <w:r w:rsidR="00AB43A0">
        <w:t xml:space="preserve"> We are indebted to God. Perhaps some men are indebted to us.  </w:t>
      </w:r>
      <w:r>
        <w:t>But t</w:t>
      </w:r>
      <w:r w:rsidR="00AB43A0">
        <w:t xml:space="preserve">he </w:t>
      </w:r>
      <w:r>
        <w:t>idea is to wipe the slate clean, to create a fresh/new start like the r</w:t>
      </w:r>
      <w:r w:rsidR="00AB43A0">
        <w:t xml:space="preserve">edemption in Christ. </w:t>
      </w:r>
    </w:p>
    <w:p w14:paraId="15B2C94D" w14:textId="77777777" w:rsidR="00322F6A" w:rsidRDefault="00322F6A" w:rsidP="00AB43A0"/>
    <w:p w14:paraId="40C26181" w14:textId="7E4A291E" w:rsidR="00322F6A" w:rsidRDefault="00AB43A0" w:rsidP="00AB43A0">
      <w:r>
        <w:t>T</w:t>
      </w:r>
      <w:r w:rsidR="00322F6A">
        <w:t>his means that our relation to t</w:t>
      </w:r>
      <w:r>
        <w:t>he Lord is the real source of wealth</w:t>
      </w:r>
      <w:r w:rsidR="00322F6A">
        <w:t>--</w:t>
      </w:r>
      <w:r>
        <w:t xml:space="preserve"> not collections, not silver and gold, not power over others. Forgiveness is a characteristic of God</w:t>
      </w:r>
      <w:r w:rsidR="0031055A">
        <w:t>,</w:t>
      </w:r>
      <w:r>
        <w:t xml:space="preserve"> and it is to be characteristic of those who relate to Him. People are more important than money, material wealth or their bodies. </w:t>
      </w:r>
    </w:p>
    <w:p w14:paraId="782C4FEF" w14:textId="77777777" w:rsidR="00322F6A" w:rsidRDefault="00322F6A" w:rsidP="00AB43A0"/>
    <w:p w14:paraId="346A73A3" w14:textId="107C57DB" w:rsidR="00322F6A" w:rsidRDefault="00AB43A0" w:rsidP="00AB43A0">
      <w:r>
        <w:t>My debtors are accountable to God just as I</w:t>
      </w:r>
      <w:r w:rsidR="00322F6A">
        <w:t xml:space="preserve"> am; not to me. Now, this is an absolute. It is not what the world would call a</w:t>
      </w:r>
      <w:r w:rsidR="0031055A">
        <w:t xml:space="preserve"> </w:t>
      </w:r>
      <w:r>
        <w:t>"value</w:t>
      </w:r>
      <w:r w:rsidR="00322F6A">
        <w:t xml:space="preserve">." </w:t>
      </w:r>
      <w:r>
        <w:t>Absolutes overrule "values</w:t>
      </w:r>
      <w:r w:rsidR="00322F6A">
        <w:t>."</w:t>
      </w:r>
      <w:r>
        <w:t xml:space="preserve"> Today</w:t>
      </w:r>
      <w:r w:rsidR="00322F6A">
        <w:t>,</w:t>
      </w:r>
      <w:r>
        <w:t xml:space="preserve"> in our world</w:t>
      </w:r>
      <w:r w:rsidR="00322F6A">
        <w:t>,</w:t>
      </w:r>
      <w:r>
        <w:t xml:space="preserve"> "values" reve</w:t>
      </w:r>
      <w:r w:rsidR="0031055A">
        <w:t xml:space="preserve">rse this order: </w:t>
      </w:r>
      <w:r>
        <w:t xml:space="preserve">The present sociology uses "values" </w:t>
      </w:r>
      <w:r w:rsidR="00322F6A">
        <w:t>to displace absolutes</w:t>
      </w:r>
      <w:r>
        <w:t xml:space="preserve">. </w:t>
      </w:r>
    </w:p>
    <w:p w14:paraId="0857A686" w14:textId="77777777" w:rsidR="00322F6A" w:rsidRDefault="00322F6A" w:rsidP="00AB43A0"/>
    <w:p w14:paraId="69AE7F52" w14:textId="31E7C0D2" w:rsidR="0031055A" w:rsidRDefault="00AB43A0" w:rsidP="00AB43A0">
      <w:r>
        <w:t xml:space="preserve">Jesus affirms that </w:t>
      </w:r>
      <w:r w:rsidR="00BA0652">
        <w:t xml:space="preserve">human consensus </w:t>
      </w:r>
      <w:r w:rsidR="0031055A">
        <w:t>cannot displace a</w:t>
      </w:r>
      <w:r>
        <w:t xml:space="preserve">bsolutes.  </w:t>
      </w:r>
      <w:r w:rsidR="0031055A">
        <w:t>P</w:t>
      </w:r>
      <w:r>
        <w:t>rayer is founded upon absolutes, not on "values</w:t>
      </w:r>
      <w:r w:rsidR="0031055A">
        <w:t>."</w:t>
      </w:r>
      <w:r>
        <w:t xml:space="preserve"> Therefore</w:t>
      </w:r>
      <w:r w:rsidR="0031055A">
        <w:t>,</w:t>
      </w:r>
      <w:r>
        <w:t xml:space="preserve"> we must do two things: </w:t>
      </w:r>
    </w:p>
    <w:p w14:paraId="3EDE4469" w14:textId="77777777" w:rsidR="0031055A" w:rsidRDefault="0031055A" w:rsidP="00AB43A0"/>
    <w:p w14:paraId="6FF350B9" w14:textId="3D23947C" w:rsidR="0031055A" w:rsidRDefault="00BA0652" w:rsidP="00BA0652">
      <w:pPr>
        <w:pStyle w:val="ListParagraph"/>
        <w:numPr>
          <w:ilvl w:val="0"/>
          <w:numId w:val="7"/>
        </w:numPr>
      </w:pPr>
      <w:r>
        <w:t>Believers</w:t>
      </w:r>
      <w:r w:rsidR="00AB43A0">
        <w:t xml:space="preserve"> displace</w:t>
      </w:r>
      <w:r>
        <w:t>,</w:t>
      </w:r>
      <w:r w:rsidR="00AB43A0">
        <w:t xml:space="preserve"> by review</w:t>
      </w:r>
      <w:r>
        <w:t xml:space="preserve"> and examination,</w:t>
      </w:r>
      <w:r w:rsidR="00AB43A0">
        <w:t xml:space="preserve"> all the "</w:t>
      </w:r>
      <w:r w:rsidR="0031055A">
        <w:t>values" absorbed from the world.</w:t>
      </w:r>
    </w:p>
    <w:p w14:paraId="3D3DE9E5" w14:textId="77777777" w:rsidR="0031055A" w:rsidRDefault="0031055A" w:rsidP="00AB43A0"/>
    <w:p w14:paraId="6124651F" w14:textId="630DAFD2" w:rsidR="00AB43A0" w:rsidRDefault="00BA0652" w:rsidP="00BA0652">
      <w:pPr>
        <w:pStyle w:val="ListParagraph"/>
        <w:numPr>
          <w:ilvl w:val="0"/>
          <w:numId w:val="7"/>
        </w:numPr>
      </w:pPr>
      <w:r>
        <w:t xml:space="preserve">Then, a believer must </w:t>
      </w:r>
      <w:r w:rsidR="00AB43A0">
        <w:t>assemble</w:t>
      </w:r>
      <w:r>
        <w:t xml:space="preserve"> through personal prayer and study</w:t>
      </w:r>
      <w:r w:rsidR="00AB43A0">
        <w:t xml:space="preserve"> the corpus of th</w:t>
      </w:r>
      <w:r>
        <w:t>e knowledge (the complete listing and understanding) of eternal absolutes</w:t>
      </w:r>
      <w:r w:rsidR="00AB43A0">
        <w:t xml:space="preserve">. </w:t>
      </w:r>
      <w:r>
        <w:t xml:space="preserve">What are they? How do they apply today? </w:t>
      </w:r>
      <w:r w:rsidR="00AB43A0">
        <w:t>Reveal</w:t>
      </w:r>
      <w:r>
        <w:t>ed absolutes are determined by t</w:t>
      </w:r>
      <w:r w:rsidR="00AB43A0">
        <w:t>he Lord</w:t>
      </w:r>
      <w:r>
        <w:t xml:space="preserve"> with a purpose:  not to burden us, but</w:t>
      </w:r>
      <w:r w:rsidR="00AB43A0">
        <w:t xml:space="preserve"> to unify all believers within </w:t>
      </w:r>
      <w:r>
        <w:t>this r</w:t>
      </w:r>
      <w:r w:rsidR="00AB43A0">
        <w:t>eciprocal.</w:t>
      </w:r>
    </w:p>
    <w:p w14:paraId="4C4851AB" w14:textId="77777777" w:rsidR="00AB43A0" w:rsidRDefault="00AB43A0" w:rsidP="00AB43A0"/>
    <w:p w14:paraId="0D71ED2F" w14:textId="77777777" w:rsidR="00AB43A0" w:rsidRDefault="00AB43A0" w:rsidP="00AB43A0"/>
    <w:p w14:paraId="0611D30E" w14:textId="77777777" w:rsidR="00F463DA" w:rsidRDefault="00AB43A0" w:rsidP="00AB43A0">
      <w:r>
        <w:t>From Matthew 6:9-13. THE LORD</w:t>
      </w:r>
      <w:r w:rsidR="00F463DA">
        <w:t>'S PRAYER, PART 5</w:t>
      </w:r>
    </w:p>
    <w:p w14:paraId="7B708E67" w14:textId="77777777" w:rsidR="00F463DA" w:rsidRDefault="00F463DA" w:rsidP="00AB43A0"/>
    <w:p w14:paraId="1F1F06C6" w14:textId="77777777" w:rsidR="00BA0652" w:rsidRDefault="00AB43A0" w:rsidP="00AB43A0">
      <w:r>
        <w:t xml:space="preserve"> #4. THE RECIPROCAL </w:t>
      </w:r>
      <w:r w:rsidR="00F463DA">
        <w:t>(</w:t>
      </w:r>
      <w:r>
        <w:t>continued</w:t>
      </w:r>
      <w:r w:rsidR="00F463DA">
        <w:t>)</w:t>
      </w:r>
      <w:r>
        <w:t xml:space="preserve">: </w:t>
      </w:r>
    </w:p>
    <w:p w14:paraId="165E89B2" w14:textId="77777777" w:rsidR="00BA0652" w:rsidRDefault="00BA0652" w:rsidP="00AB43A0"/>
    <w:p w14:paraId="0CC39297" w14:textId="000591C6" w:rsidR="0002058C" w:rsidRDefault="0002058C" w:rsidP="00AB43A0">
      <w:r>
        <w:t>"A</w:t>
      </w:r>
      <w:r w:rsidR="00AB43A0">
        <w:t>nd do not lead us into temptation, but deliver us from evil. For yours is the kingdom and the po</w:t>
      </w:r>
      <w:r>
        <w:t>wer and the glory forever. Amen</w:t>
      </w:r>
      <w:r w:rsidR="00AB43A0">
        <w:t xml:space="preserve">" </w:t>
      </w:r>
      <w:r>
        <w:t>(</w:t>
      </w:r>
      <w:r w:rsidR="00AB43A0">
        <w:t>6:13.</w:t>
      </w:r>
      <w:r>
        <w:t xml:space="preserve">) </w:t>
      </w:r>
      <w:r w:rsidR="00AB43A0">
        <w:t xml:space="preserve"> Prayer in </w:t>
      </w:r>
      <w:r>
        <w:t>the reciprocal is in relation to</w:t>
      </w:r>
      <w:r w:rsidR="0059019D">
        <w:t xml:space="preserve"> </w:t>
      </w:r>
      <w:r w:rsidR="00AB43A0">
        <w:t>THREE NON-WORLDLY MAGNITUDES:</w:t>
      </w:r>
      <w:r w:rsidR="0059019D">
        <w:t xml:space="preserve"> </w:t>
      </w:r>
      <w:r w:rsidR="00AB43A0">
        <w:t>THE KINGDOM, THE POWER, THE GLORY OF GOD. Generalization: God cannot be, will not be d</w:t>
      </w:r>
      <w:r w:rsidR="0059019D">
        <w:t>isplaced, superseded, overruled</w:t>
      </w:r>
      <w:r w:rsidR="00AB43A0">
        <w:t xml:space="preserve"> in </w:t>
      </w:r>
      <w:r>
        <w:t>heaven or on the earth</w:t>
      </w:r>
      <w:r w:rsidR="00AB43A0">
        <w:t xml:space="preserve">. Ever. </w:t>
      </w:r>
    </w:p>
    <w:p w14:paraId="0BF831F8" w14:textId="77777777" w:rsidR="0002058C" w:rsidRDefault="0002058C" w:rsidP="00AB43A0"/>
    <w:p w14:paraId="32A9275F" w14:textId="120F8E94" w:rsidR="0002058C" w:rsidRDefault="00AB43A0" w:rsidP="00AB43A0">
      <w:r>
        <w:t xml:space="preserve">It is on this basis that we put our </w:t>
      </w:r>
      <w:r w:rsidR="0002058C">
        <w:t>lives strictly in the hands of t</w:t>
      </w:r>
      <w:r>
        <w:t>he Lord. Some may think that faith and</w:t>
      </w:r>
      <w:r w:rsidR="0059019D">
        <w:t xml:space="preserve"> prayer </w:t>
      </w:r>
      <w:r>
        <w:t xml:space="preserve">are too thin, too vague upon which to rest our well-being. This is false thinking. Jesus tells us that there is nothing thin, vague, tentative nor uncertain about </w:t>
      </w:r>
      <w:r w:rsidR="0002058C">
        <w:t xml:space="preserve">the kingdom, the power, the glory of </w:t>
      </w:r>
      <w:r>
        <w:t xml:space="preserve">God. All that is </w:t>
      </w:r>
      <w:r w:rsidR="0002058C" w:rsidRPr="0002058C">
        <w:rPr>
          <w:i/>
        </w:rPr>
        <w:t>bedrock reality</w:t>
      </w:r>
      <w:r>
        <w:t xml:space="preserve">. </w:t>
      </w:r>
    </w:p>
    <w:p w14:paraId="3740B45D" w14:textId="77777777" w:rsidR="0002058C" w:rsidRDefault="0002058C" w:rsidP="00AB43A0"/>
    <w:p w14:paraId="2808E994" w14:textId="067FAFC8" w:rsidR="0059019D" w:rsidRDefault="00AB43A0" w:rsidP="00AB43A0">
      <w:r>
        <w:t xml:space="preserve">Time, nature, earth, material, </w:t>
      </w:r>
      <w:r w:rsidR="009905BB">
        <w:t xml:space="preserve">and </w:t>
      </w:r>
      <w:bookmarkStart w:id="0" w:name="_GoBack"/>
      <w:bookmarkEnd w:id="0"/>
      <w:r>
        <w:t xml:space="preserve">experience are not </w:t>
      </w:r>
      <w:r w:rsidR="0002058C">
        <w:t>that bedrock reality</w:t>
      </w:r>
      <w:r>
        <w:t>. Transl</w:t>
      </w:r>
      <w:r w:rsidR="0059019D">
        <w:t>ation: My circumstances are not the real, actual bedrock of reality. The r</w:t>
      </w:r>
      <w:r>
        <w:t xml:space="preserve">eciprocal supersedes personal circumstance. </w:t>
      </w:r>
    </w:p>
    <w:p w14:paraId="7F9EA725" w14:textId="77777777" w:rsidR="0059019D" w:rsidRDefault="0059019D" w:rsidP="00AB43A0"/>
    <w:p w14:paraId="3A320BD5" w14:textId="43987024" w:rsidR="0059019D" w:rsidRDefault="00AB43A0" w:rsidP="00AB43A0">
      <w:r>
        <w:t xml:space="preserve">Belief in </w:t>
      </w:r>
      <w:r w:rsidR="0059019D">
        <w:t>this reciprocal</w:t>
      </w:r>
      <w:r>
        <w:t xml:space="preserve"> as supernatural arrangement will lead us to prayer. </w:t>
      </w:r>
      <w:r w:rsidR="0059019D">
        <w:t>Look back in history and see that t</w:t>
      </w:r>
      <w:r>
        <w:t xml:space="preserve">he Israelites never wanted to be part of </w:t>
      </w:r>
      <w:r w:rsidR="0059019D">
        <w:t>the reciprocal and tried to shake it off at all possible opportunities.</w:t>
      </w:r>
    </w:p>
    <w:p w14:paraId="741DD6C2" w14:textId="77777777" w:rsidR="0059019D" w:rsidRDefault="0059019D" w:rsidP="00AB43A0"/>
    <w:p w14:paraId="66A4D24E" w14:textId="380EACA5" w:rsidR="00AB43A0" w:rsidRPr="0059019D" w:rsidRDefault="0059019D" w:rsidP="00AB43A0">
      <w:pPr>
        <w:rPr>
          <w:i/>
        </w:rPr>
      </w:pPr>
      <w:r>
        <w:t>But, for us, even</w:t>
      </w:r>
      <w:r w:rsidR="00AB43A0">
        <w:t xml:space="preserve"> the wording of our prayers should </w:t>
      </w:r>
      <w:r>
        <w:t>be predicated on the reciprocal</w:t>
      </w:r>
      <w:r w:rsidR="00AB43A0">
        <w:t xml:space="preserve">. </w:t>
      </w:r>
      <w:r w:rsidRPr="0059019D">
        <w:rPr>
          <w:i/>
        </w:rPr>
        <w:t xml:space="preserve">The logic of the reciprocal </w:t>
      </w:r>
      <w:r w:rsidR="00AB43A0" w:rsidRPr="0059019D">
        <w:rPr>
          <w:i/>
        </w:rPr>
        <w:t xml:space="preserve">is this:  </w:t>
      </w:r>
      <w:r w:rsidRPr="0059019D">
        <w:rPr>
          <w:i/>
        </w:rPr>
        <w:t>B</w:t>
      </w:r>
      <w:r w:rsidR="00AB43A0" w:rsidRPr="0059019D">
        <w:rPr>
          <w:i/>
        </w:rPr>
        <w:t>y it</w:t>
      </w:r>
      <w:r w:rsidRPr="0059019D">
        <w:rPr>
          <w:i/>
        </w:rPr>
        <w:t>,</w:t>
      </w:r>
      <w:r w:rsidR="00AB43A0" w:rsidRPr="0059019D">
        <w:rPr>
          <w:i/>
        </w:rPr>
        <w:t xml:space="preserve"> we ente</w:t>
      </w:r>
      <w:r>
        <w:rPr>
          <w:i/>
        </w:rPr>
        <w:t>r a different governance of life</w:t>
      </w:r>
      <w:r w:rsidR="00AB43A0" w:rsidRPr="0059019D">
        <w:rPr>
          <w:i/>
        </w:rPr>
        <w:t>.</w:t>
      </w:r>
    </w:p>
    <w:p w14:paraId="5C24D6F2" w14:textId="77777777" w:rsidR="00AB43A0" w:rsidRDefault="00AB43A0" w:rsidP="00AB43A0"/>
    <w:p w14:paraId="0C56EF3D" w14:textId="77777777" w:rsidR="00AB43A0" w:rsidRDefault="00AB43A0" w:rsidP="00AB43A0"/>
    <w:p w14:paraId="7E24AB28" w14:textId="77777777" w:rsidR="00DF775B" w:rsidRDefault="009905BB"/>
    <w:sectPr w:rsidR="00DF775B" w:rsidSect="00CF1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34F26"/>
    <w:multiLevelType w:val="hybridMultilevel"/>
    <w:tmpl w:val="890C1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5E63"/>
    <w:multiLevelType w:val="hybridMultilevel"/>
    <w:tmpl w:val="8C66A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131F7"/>
    <w:multiLevelType w:val="hybridMultilevel"/>
    <w:tmpl w:val="FB6CF2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F2F56"/>
    <w:multiLevelType w:val="hybridMultilevel"/>
    <w:tmpl w:val="5C00F752"/>
    <w:lvl w:ilvl="0" w:tplc="90ACBDA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E0275"/>
    <w:multiLevelType w:val="hybridMultilevel"/>
    <w:tmpl w:val="EDA69E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62855"/>
    <w:multiLevelType w:val="hybridMultilevel"/>
    <w:tmpl w:val="01DA80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541EF"/>
    <w:multiLevelType w:val="hybridMultilevel"/>
    <w:tmpl w:val="414EE3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826F52"/>
    <w:multiLevelType w:val="hybridMultilevel"/>
    <w:tmpl w:val="1E028F0A"/>
    <w:lvl w:ilvl="0" w:tplc="4E6021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A0"/>
    <w:rsid w:val="0002058C"/>
    <w:rsid w:val="00035C4A"/>
    <w:rsid w:val="001B1FC2"/>
    <w:rsid w:val="00234EBE"/>
    <w:rsid w:val="002462B9"/>
    <w:rsid w:val="0031055A"/>
    <w:rsid w:val="00322F6A"/>
    <w:rsid w:val="00510307"/>
    <w:rsid w:val="00555FD5"/>
    <w:rsid w:val="0059019D"/>
    <w:rsid w:val="00686E31"/>
    <w:rsid w:val="009045C8"/>
    <w:rsid w:val="009905BB"/>
    <w:rsid w:val="009E3605"/>
    <w:rsid w:val="00AB43A0"/>
    <w:rsid w:val="00BA0652"/>
    <w:rsid w:val="00CF130B"/>
    <w:rsid w:val="00E546DF"/>
    <w:rsid w:val="00F463DA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FE67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4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1099</Words>
  <Characters>6270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latayne scott</dc:creator>
  <cp:keywords/>
  <dc:description/>
  <cp:lastModifiedBy>latayne scott</cp:lastModifiedBy>
  <cp:revision>11</cp:revision>
  <dcterms:created xsi:type="dcterms:W3CDTF">2016-10-13T13:51:00Z</dcterms:created>
  <dcterms:modified xsi:type="dcterms:W3CDTF">2016-10-13T15:13:00Z</dcterms:modified>
</cp:coreProperties>
</file>